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9B3E">
      <w:pPr>
        <w:jc w:val="center"/>
        <w:rPr>
          <w:rFonts w:hint="eastAsia" w:ascii="楷体_GB2312" w:eastAsia="楷体_GB2312"/>
          <w:b/>
          <w:sz w:val="48"/>
          <w:szCs w:val="48"/>
        </w:rPr>
      </w:pPr>
      <w:r>
        <w:rPr>
          <w:rFonts w:hint="eastAsia" w:ascii="楷体_GB2312" w:eastAsia="楷体_GB2312"/>
          <w:b/>
          <w:sz w:val="48"/>
          <w:szCs w:val="48"/>
        </w:rPr>
        <w:t>江西财经大学医院体检表</w:t>
      </w:r>
    </w:p>
    <w:tbl>
      <w:tblPr>
        <w:tblStyle w:val="2"/>
        <w:tblW w:w="107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76"/>
        <w:gridCol w:w="1155"/>
        <w:gridCol w:w="652"/>
        <w:gridCol w:w="653"/>
        <w:gridCol w:w="112"/>
        <w:gridCol w:w="297"/>
        <w:gridCol w:w="1056"/>
        <w:gridCol w:w="6"/>
        <w:gridCol w:w="866"/>
        <w:gridCol w:w="385"/>
        <w:gridCol w:w="752"/>
        <w:gridCol w:w="665"/>
        <w:gridCol w:w="1318"/>
        <w:gridCol w:w="1409"/>
      </w:tblGrid>
      <w:tr w14:paraId="2028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8" w:type="dxa"/>
            <w:vAlign w:val="center"/>
          </w:tcPr>
          <w:p w14:paraId="63F53E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083" w:type="dxa"/>
            <w:gridSpan w:val="3"/>
            <w:vAlign w:val="center"/>
          </w:tcPr>
          <w:p w14:paraId="598DEF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 w14:paraId="68263E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928" w:type="dxa"/>
            <w:gridSpan w:val="3"/>
            <w:vAlign w:val="center"/>
          </w:tcPr>
          <w:p w14:paraId="116830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8A7F3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龄</w:t>
            </w:r>
          </w:p>
        </w:tc>
        <w:tc>
          <w:tcPr>
            <w:tcW w:w="1983" w:type="dxa"/>
            <w:gridSpan w:val="2"/>
            <w:vAlign w:val="top"/>
          </w:tcPr>
          <w:p w14:paraId="0D1A418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3E97D5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7C9A91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（一寸免冠）</w:t>
            </w:r>
          </w:p>
        </w:tc>
      </w:tr>
      <w:tr w14:paraId="5E2F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8" w:type="dxa"/>
            <w:vAlign w:val="center"/>
          </w:tcPr>
          <w:p w14:paraId="4B43262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族</w:t>
            </w:r>
          </w:p>
        </w:tc>
        <w:tc>
          <w:tcPr>
            <w:tcW w:w="2083" w:type="dxa"/>
            <w:gridSpan w:val="3"/>
            <w:vAlign w:val="center"/>
          </w:tcPr>
          <w:p w14:paraId="35F96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 w14:paraId="071CAF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1928" w:type="dxa"/>
            <w:gridSpan w:val="3"/>
            <w:vAlign w:val="center"/>
          </w:tcPr>
          <w:p w14:paraId="4219D9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43E3B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1983" w:type="dxa"/>
            <w:gridSpan w:val="2"/>
            <w:vAlign w:val="center"/>
          </w:tcPr>
          <w:p w14:paraId="440F61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continue"/>
            <w:vAlign w:val="top"/>
          </w:tcPr>
          <w:p w14:paraId="0776487F">
            <w:pPr>
              <w:rPr>
                <w:rFonts w:hint="eastAsia" w:ascii="宋体" w:hAnsi="宋体"/>
                <w:sz w:val="24"/>
              </w:rPr>
            </w:pPr>
          </w:p>
        </w:tc>
      </w:tr>
      <w:tr w14:paraId="2D1F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9301" w:type="dxa"/>
            <w:gridSpan w:val="14"/>
            <w:vAlign w:val="center"/>
          </w:tcPr>
          <w:p w14:paraId="0E07B984">
            <w:pPr>
              <w:widowControl/>
              <w:spacing w:line="380" w:lineRule="atLeast"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请本人如实详细填写下列项目</w:t>
            </w:r>
          </w:p>
          <w:p w14:paraId="2B1D418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（在每一项后的空格中打“√”回答“有”或“无”，如故意隐瞒，后果自负）</w:t>
            </w:r>
          </w:p>
          <w:p w14:paraId="472E209D">
            <w:pPr>
              <w:widowControl/>
              <w:ind w:firstLine="120" w:firstLineChars="5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受检者签字：                         体检日期：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09" w:type="dxa"/>
            <w:vMerge w:val="continue"/>
            <w:vAlign w:val="top"/>
          </w:tcPr>
          <w:p w14:paraId="5E451DA8">
            <w:pPr>
              <w:rPr>
                <w:rFonts w:hint="eastAsia" w:ascii="宋体" w:hAnsi="宋体"/>
                <w:sz w:val="24"/>
              </w:rPr>
            </w:pPr>
          </w:p>
        </w:tc>
      </w:tr>
      <w:tr w14:paraId="5F47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0710" w:type="dxa"/>
            <w:gridSpan w:val="15"/>
            <w:vAlign w:val="top"/>
          </w:tcPr>
          <w:p w14:paraId="642C1E23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高血压    有□    无□        肺气肿    有□    无□        精神病    有□    无□</w:t>
            </w:r>
          </w:p>
          <w:p w14:paraId="340CA930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冠心病    有□    无□        肝硬化    有□    无□        肿  瘤    有□    无□</w:t>
            </w:r>
          </w:p>
          <w:p w14:paraId="5F77DED9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风心病    有□    无□        胰腺病    有□    无□        结核病    有□    无□</w:t>
            </w:r>
          </w:p>
          <w:p w14:paraId="667B067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先心病    有□    无□        糖尿病    有□    无□        肾  病    有□    无□</w:t>
            </w:r>
          </w:p>
          <w:p w14:paraId="71369BE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心肌病    有□    无□        甲  亢    有□    无□        吸毒史    有□    无□</w:t>
            </w:r>
          </w:p>
          <w:p w14:paraId="12867B57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  扩    有□    无□        血液病    有□    无□        手术史    有□    无□</w:t>
            </w:r>
          </w:p>
          <w:p w14:paraId="727F9F2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哮  喘    有□    无□        癫痫病    有□    无□        其他病史  有□    无□</w:t>
            </w:r>
          </w:p>
        </w:tc>
      </w:tr>
      <w:tr w14:paraId="2E7C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84" w:type="dxa"/>
            <w:gridSpan w:val="2"/>
            <w:vAlign w:val="center"/>
          </w:tcPr>
          <w:p w14:paraId="1B143E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一般检查</w:t>
            </w:r>
          </w:p>
        </w:tc>
        <w:tc>
          <w:tcPr>
            <w:tcW w:w="1155" w:type="dxa"/>
            <w:vAlign w:val="center"/>
          </w:tcPr>
          <w:p w14:paraId="76A90B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  压</w:t>
            </w:r>
          </w:p>
        </w:tc>
        <w:tc>
          <w:tcPr>
            <w:tcW w:w="1417" w:type="dxa"/>
            <w:gridSpan w:val="3"/>
            <w:vAlign w:val="center"/>
          </w:tcPr>
          <w:p w14:paraId="5348E1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7085D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257" w:type="dxa"/>
            <w:gridSpan w:val="3"/>
            <w:vAlign w:val="center"/>
          </w:tcPr>
          <w:p w14:paraId="0E974B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3A13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 重</w:t>
            </w:r>
          </w:p>
        </w:tc>
        <w:tc>
          <w:tcPr>
            <w:tcW w:w="1318" w:type="dxa"/>
            <w:vAlign w:val="center"/>
          </w:tcPr>
          <w:p w14:paraId="219F4C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Align w:val="top"/>
          </w:tcPr>
          <w:p w14:paraId="7EE7F30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医师签名：</w:t>
            </w:r>
          </w:p>
        </w:tc>
      </w:tr>
      <w:tr w14:paraId="00CF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216CBF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  科</w:t>
            </w:r>
          </w:p>
          <w:p w14:paraId="6F2FDE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（一楼）</w:t>
            </w:r>
          </w:p>
        </w:tc>
        <w:tc>
          <w:tcPr>
            <w:tcW w:w="1155" w:type="dxa"/>
            <w:vAlign w:val="center"/>
          </w:tcPr>
          <w:p w14:paraId="4A40A6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  脏</w:t>
            </w:r>
          </w:p>
        </w:tc>
        <w:tc>
          <w:tcPr>
            <w:tcW w:w="2770" w:type="dxa"/>
            <w:gridSpan w:val="5"/>
            <w:vAlign w:val="center"/>
          </w:tcPr>
          <w:p w14:paraId="2B947E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5B95F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  脾</w:t>
            </w:r>
          </w:p>
        </w:tc>
        <w:tc>
          <w:tcPr>
            <w:tcW w:w="2735" w:type="dxa"/>
            <w:gridSpan w:val="3"/>
            <w:vAlign w:val="center"/>
          </w:tcPr>
          <w:p w14:paraId="1122E6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restart"/>
            <w:vAlign w:val="top"/>
          </w:tcPr>
          <w:p w14:paraId="364579B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医师签名：</w:t>
            </w:r>
          </w:p>
        </w:tc>
      </w:tr>
      <w:tr w14:paraId="674D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701806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DEE50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肺  部</w:t>
            </w:r>
          </w:p>
        </w:tc>
        <w:tc>
          <w:tcPr>
            <w:tcW w:w="2770" w:type="dxa"/>
            <w:gridSpan w:val="5"/>
            <w:vAlign w:val="center"/>
          </w:tcPr>
          <w:p w14:paraId="5A2B9C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805AB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2735" w:type="dxa"/>
            <w:gridSpan w:val="3"/>
            <w:vAlign w:val="center"/>
          </w:tcPr>
          <w:p w14:paraId="5DA713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continue"/>
            <w:vAlign w:val="top"/>
          </w:tcPr>
          <w:p w14:paraId="13867EF1">
            <w:pPr>
              <w:rPr>
                <w:rFonts w:hint="eastAsia" w:ascii="宋体" w:hAnsi="宋体"/>
                <w:sz w:val="24"/>
              </w:rPr>
            </w:pPr>
          </w:p>
        </w:tc>
      </w:tr>
      <w:tr w14:paraId="74E8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647B7C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  科</w:t>
            </w:r>
          </w:p>
          <w:p w14:paraId="52BD0F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（一楼）</w:t>
            </w:r>
          </w:p>
        </w:tc>
        <w:tc>
          <w:tcPr>
            <w:tcW w:w="1155" w:type="dxa"/>
            <w:vAlign w:val="center"/>
          </w:tcPr>
          <w:p w14:paraId="335E2B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淋巴结</w:t>
            </w:r>
          </w:p>
        </w:tc>
        <w:tc>
          <w:tcPr>
            <w:tcW w:w="2770" w:type="dxa"/>
            <w:gridSpan w:val="5"/>
            <w:vAlign w:val="center"/>
          </w:tcPr>
          <w:p w14:paraId="1092DF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1C2CF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甲状腺</w:t>
            </w:r>
          </w:p>
        </w:tc>
        <w:tc>
          <w:tcPr>
            <w:tcW w:w="2735" w:type="dxa"/>
            <w:gridSpan w:val="3"/>
            <w:vAlign w:val="center"/>
          </w:tcPr>
          <w:p w14:paraId="17E4BE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restart"/>
            <w:vAlign w:val="top"/>
          </w:tcPr>
          <w:p w14:paraId="3A4865F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医师签名：</w:t>
            </w:r>
          </w:p>
        </w:tc>
      </w:tr>
      <w:tr w14:paraId="1489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5BDD83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A88F7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脊  柱</w:t>
            </w:r>
          </w:p>
        </w:tc>
        <w:tc>
          <w:tcPr>
            <w:tcW w:w="2770" w:type="dxa"/>
            <w:gridSpan w:val="5"/>
            <w:vAlign w:val="center"/>
          </w:tcPr>
          <w:p w14:paraId="4543CB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3F1F3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  肢</w:t>
            </w:r>
          </w:p>
        </w:tc>
        <w:tc>
          <w:tcPr>
            <w:tcW w:w="2735" w:type="dxa"/>
            <w:gridSpan w:val="3"/>
            <w:vAlign w:val="center"/>
          </w:tcPr>
          <w:p w14:paraId="07FFCC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continue"/>
            <w:vAlign w:val="top"/>
          </w:tcPr>
          <w:p w14:paraId="0C40D707">
            <w:pPr>
              <w:rPr>
                <w:rFonts w:hint="eastAsia" w:ascii="宋体" w:hAnsi="宋体"/>
                <w:sz w:val="24"/>
              </w:rPr>
            </w:pPr>
          </w:p>
        </w:tc>
      </w:tr>
      <w:tr w14:paraId="195C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2D226D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7302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皮  肤</w:t>
            </w:r>
          </w:p>
        </w:tc>
        <w:tc>
          <w:tcPr>
            <w:tcW w:w="2770" w:type="dxa"/>
            <w:gridSpan w:val="5"/>
            <w:vAlign w:val="center"/>
          </w:tcPr>
          <w:p w14:paraId="6DA431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43D86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2735" w:type="dxa"/>
            <w:gridSpan w:val="3"/>
            <w:vAlign w:val="center"/>
          </w:tcPr>
          <w:p w14:paraId="3686CC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continue"/>
            <w:vAlign w:val="top"/>
          </w:tcPr>
          <w:p w14:paraId="0AB32C59">
            <w:pPr>
              <w:rPr>
                <w:rFonts w:hint="eastAsia" w:ascii="宋体" w:hAnsi="宋体"/>
                <w:sz w:val="24"/>
              </w:rPr>
            </w:pPr>
          </w:p>
        </w:tc>
      </w:tr>
      <w:tr w14:paraId="5634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145AD1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五官科</w:t>
            </w:r>
          </w:p>
          <w:p w14:paraId="652E2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（二楼）</w:t>
            </w:r>
          </w:p>
        </w:tc>
        <w:tc>
          <w:tcPr>
            <w:tcW w:w="1155" w:type="dxa"/>
            <w:vAlign w:val="center"/>
          </w:tcPr>
          <w:p w14:paraId="0279BB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</w:t>
            </w:r>
          </w:p>
        </w:tc>
        <w:tc>
          <w:tcPr>
            <w:tcW w:w="6762" w:type="dxa"/>
            <w:gridSpan w:val="11"/>
            <w:vAlign w:val="center"/>
          </w:tcPr>
          <w:p w14:paraId="6DB17B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restart"/>
            <w:vAlign w:val="top"/>
          </w:tcPr>
          <w:p w14:paraId="18530B7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医师签名：</w:t>
            </w:r>
          </w:p>
        </w:tc>
      </w:tr>
      <w:tr w14:paraId="3F8D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1B3D8B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B9664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耳鼻喉</w:t>
            </w:r>
          </w:p>
        </w:tc>
        <w:tc>
          <w:tcPr>
            <w:tcW w:w="6762" w:type="dxa"/>
            <w:gridSpan w:val="11"/>
            <w:vAlign w:val="center"/>
          </w:tcPr>
          <w:p w14:paraId="10C825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continue"/>
            <w:vAlign w:val="top"/>
          </w:tcPr>
          <w:p w14:paraId="1336109F">
            <w:pPr>
              <w:rPr>
                <w:rFonts w:hint="eastAsia" w:ascii="宋体" w:hAnsi="宋体"/>
                <w:sz w:val="24"/>
              </w:rPr>
            </w:pPr>
          </w:p>
        </w:tc>
      </w:tr>
      <w:tr w14:paraId="3F4E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28B855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59135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  觉</w:t>
            </w:r>
          </w:p>
        </w:tc>
        <w:tc>
          <w:tcPr>
            <w:tcW w:w="1305" w:type="dxa"/>
            <w:gridSpan w:val="2"/>
            <w:vAlign w:val="center"/>
          </w:tcPr>
          <w:p w14:paraId="2A034E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gridSpan w:val="4"/>
            <w:vAlign w:val="center"/>
          </w:tcPr>
          <w:p w14:paraId="08051A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3986" w:type="dxa"/>
            <w:gridSpan w:val="5"/>
            <w:vAlign w:val="center"/>
          </w:tcPr>
          <w:p w14:paraId="153183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9" w:type="dxa"/>
            <w:vMerge w:val="continue"/>
            <w:vAlign w:val="top"/>
          </w:tcPr>
          <w:p w14:paraId="0388DFDC">
            <w:pPr>
              <w:rPr>
                <w:rFonts w:hint="eastAsia" w:ascii="宋体" w:hAnsi="宋体"/>
                <w:sz w:val="24"/>
              </w:rPr>
            </w:pPr>
          </w:p>
        </w:tc>
      </w:tr>
      <w:tr w14:paraId="676D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458F87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 助</w:t>
            </w:r>
          </w:p>
          <w:p w14:paraId="55FD70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 查</w:t>
            </w:r>
          </w:p>
        </w:tc>
        <w:tc>
          <w:tcPr>
            <w:tcW w:w="1155" w:type="dxa"/>
            <w:vAlign w:val="center"/>
          </w:tcPr>
          <w:p w14:paraId="02CEFAE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胸部DR</w:t>
            </w:r>
            <w:r>
              <w:rPr>
                <w:rFonts w:hint="eastAsia" w:ascii="宋体" w:hAnsi="宋体"/>
                <w:sz w:val="24"/>
                <w:lang w:eastAsia="zh-CN"/>
              </w:rPr>
              <w:t>（一楼）</w:t>
            </w:r>
          </w:p>
        </w:tc>
        <w:tc>
          <w:tcPr>
            <w:tcW w:w="8171" w:type="dxa"/>
            <w:gridSpan w:val="12"/>
            <w:vAlign w:val="center"/>
          </w:tcPr>
          <w:p w14:paraId="07DFE22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根据实际需要检查，详见报告单</w:t>
            </w:r>
          </w:p>
        </w:tc>
      </w:tr>
      <w:tr w14:paraId="1417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0CCA2227">
            <w:pPr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5BE2D1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心电图（二楼）</w:t>
            </w:r>
          </w:p>
        </w:tc>
        <w:tc>
          <w:tcPr>
            <w:tcW w:w="8171" w:type="dxa"/>
            <w:gridSpan w:val="12"/>
            <w:vAlign w:val="center"/>
          </w:tcPr>
          <w:p w14:paraId="7AD1F4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根据实际需要检查，详见报告单</w:t>
            </w:r>
          </w:p>
        </w:tc>
      </w:tr>
      <w:tr w14:paraId="0327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84" w:type="dxa"/>
            <w:gridSpan w:val="2"/>
            <w:vAlign w:val="center"/>
          </w:tcPr>
          <w:p w14:paraId="39CB51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体检结果</w:t>
            </w:r>
          </w:p>
          <w:p w14:paraId="68E27B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</w:p>
          <w:p w14:paraId="4409E6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326" w:type="dxa"/>
            <w:gridSpan w:val="13"/>
            <w:vAlign w:val="top"/>
          </w:tcPr>
          <w:p w14:paraId="01239F67">
            <w:pPr>
              <w:rPr>
                <w:rFonts w:hint="eastAsia" w:ascii="宋体" w:hAnsi="宋体"/>
                <w:sz w:val="24"/>
              </w:rPr>
            </w:pPr>
          </w:p>
          <w:p w14:paraId="2D244446">
            <w:pPr>
              <w:rPr>
                <w:rFonts w:hint="eastAsia" w:ascii="宋体" w:hAnsi="宋体"/>
                <w:sz w:val="24"/>
              </w:rPr>
            </w:pPr>
          </w:p>
          <w:p w14:paraId="476A8943">
            <w:pPr>
              <w:rPr>
                <w:rFonts w:hint="eastAsia" w:ascii="宋体" w:hAnsi="宋体"/>
                <w:sz w:val="24"/>
              </w:rPr>
            </w:pPr>
          </w:p>
          <w:p w14:paraId="0B68369B"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17C1A80B">
            <w:pPr>
              <w:rPr>
                <w:rFonts w:hint="eastAsia" w:ascii="宋体" w:hAnsi="宋体"/>
                <w:sz w:val="24"/>
              </w:rPr>
            </w:pPr>
          </w:p>
          <w:p w14:paraId="0D9C8BB9">
            <w:pPr>
              <w:rPr>
                <w:rFonts w:hint="eastAsia" w:ascii="宋体" w:hAnsi="宋体"/>
                <w:sz w:val="24"/>
              </w:rPr>
            </w:pPr>
          </w:p>
          <w:p w14:paraId="013E5A2B"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主检医师（签名）：                    体检科（盖章）</w:t>
            </w:r>
          </w:p>
          <w:p w14:paraId="2C2F5DE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年   月   日</w:t>
            </w:r>
          </w:p>
        </w:tc>
      </w:tr>
    </w:tbl>
    <w:p w14:paraId="4B972CBE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55526"/>
    <w:rsid w:val="1A570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372</Characters>
  <Lines>0</Lines>
  <Paragraphs>0</Paragraphs>
  <TotalTime>3</TotalTime>
  <ScaleCrop>false</ScaleCrop>
  <LinksUpToDate>false</LinksUpToDate>
  <CharactersWithSpaces>816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2017-06-14T01:10:00Z</dcterms:created>
  <dc:creator>cdyy</dc:creator>
  <cp:lastModifiedBy>刘丽</cp:lastModifiedBy>
  <cp:lastPrinted>2018-09-28T00:18:00Z</cp:lastPrinted>
  <dcterms:modified xsi:type="dcterms:W3CDTF">2025-09-09T03:30:50Z</dcterms:modified>
  <dc:title>江西财经大学医院体检表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BC2863EA396F42D69D142F2FB07F0DE3_13</vt:lpwstr>
  </property>
  <property fmtid="{D5CDD505-2E9C-101B-9397-08002B2CF9AE}" pid="4" name="KSOTemplateDocerSaveRecord">
    <vt:lpwstr>eyJoZGlkIjoiZWQ4M2VkMTExZTg4NDg4YjQ4NTZkZTNkOWVlZjJjZjYiLCJ1c2VySWQiOiIxNjYzMDE5MjcxIn0=</vt:lpwstr>
  </property>
</Properties>
</file>